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F054A69" w14:textId="77777777" w:rsidR="0060150C" w:rsidRDefault="0060150C">
      <w:pPr>
        <w:suppressAutoHyphens/>
        <w:textAlignment w:val="baseline"/>
        <w:rPr>
          <w:szCs w:val="24"/>
          <w:lang w:eastAsia="lt-LT"/>
        </w:rPr>
      </w:pPr>
    </w:p>
    <w:p w14:paraId="379D5A97" w14:textId="070CB38C" w:rsidR="006839B0" w:rsidRDefault="008131F2" w:rsidP="00E37B38">
      <w:pPr>
        <w:jc w:val="both"/>
        <w:rPr>
          <w:b/>
          <w:bCs/>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60150C" w:rsidRPr="0060150C">
        <w:rPr>
          <w:b/>
          <w:bCs/>
          <w:szCs w:val="24"/>
          <w:lang w:eastAsia="lt-LT"/>
        </w:rPr>
        <w:t>Dėl Skuodo rajono savivaldybės tarybos 2022 m. vasario 24 d. sprendimo Nr. T9-35 „Dėl Skuodo rajono savivaldybės kelių priežiūros ir plėtros programos finansavimo lėšų paskirstymo ir naudojimo tvarkos aprašo patvirtinimo“ pakeitimo</w:t>
      </w:r>
      <w:r w:rsidR="006839B0">
        <w:rPr>
          <w:b/>
          <w:bCs/>
          <w:szCs w:val="24"/>
          <w:lang w:eastAsia="lt-LT"/>
        </w:rPr>
        <w:t>.</w:t>
      </w:r>
    </w:p>
    <w:p w14:paraId="50AD0520" w14:textId="165EEBB0" w:rsidR="00312E8C"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60150C" w:rsidRPr="0060150C">
        <w:rPr>
          <w:b/>
          <w:szCs w:val="24"/>
          <w:shd w:val="clear" w:color="auto" w:fill="FFFFFF"/>
        </w:rPr>
        <w:t xml:space="preserve">Statybos, investicijų ir turto valdymo </w:t>
      </w:r>
      <w:r w:rsidR="00312E8C">
        <w:rPr>
          <w:b/>
          <w:szCs w:val="24"/>
          <w:shd w:val="clear" w:color="auto" w:fill="FFFFFF"/>
        </w:rPr>
        <w:t>skyriaus vyr</w:t>
      </w:r>
      <w:r w:rsidR="0060150C">
        <w:rPr>
          <w:b/>
          <w:szCs w:val="24"/>
          <w:shd w:val="clear" w:color="auto" w:fill="FFFFFF"/>
        </w:rPr>
        <w:t xml:space="preserve">esnysis </w:t>
      </w:r>
      <w:r w:rsidR="00312E8C">
        <w:rPr>
          <w:b/>
          <w:szCs w:val="24"/>
          <w:shd w:val="clear" w:color="auto" w:fill="FFFFFF"/>
        </w:rPr>
        <w:t>specialist</w:t>
      </w:r>
      <w:r w:rsidR="0060150C">
        <w:rPr>
          <w:b/>
          <w:szCs w:val="24"/>
          <w:shd w:val="clear" w:color="auto" w:fill="FFFFFF"/>
        </w:rPr>
        <w:t xml:space="preserve">as </w:t>
      </w:r>
      <w:r w:rsidR="0060150C" w:rsidRPr="0060150C">
        <w:rPr>
          <w:b/>
          <w:szCs w:val="24"/>
          <w:shd w:val="clear" w:color="auto" w:fill="FFFFFF"/>
        </w:rPr>
        <w:t>Romualdas Rancas</w:t>
      </w:r>
      <w:r w:rsidR="00312E8C">
        <w:rPr>
          <w:b/>
          <w:szCs w:val="24"/>
          <w:shd w:val="clear" w:color="auto" w:fill="FFFFFF"/>
        </w:rPr>
        <w:t xml:space="preserve"> </w:t>
      </w:r>
    </w:p>
    <w:p w14:paraId="381D7704" w14:textId="77777777" w:rsidR="0060150C" w:rsidRDefault="0060150C" w:rsidP="00144143">
      <w:pPr>
        <w:jc w:val="both"/>
        <w:rPr>
          <w:b/>
          <w:szCs w:val="24"/>
          <w:shd w:val="clear" w:color="auto" w:fill="FFFFFF"/>
        </w:rPr>
      </w:pPr>
    </w:p>
    <w:p w14:paraId="2E233573" w14:textId="5A1AC965"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16F120AA" w:rsidR="00D42D44" w:rsidRDefault="0060150C">
      <w:pPr>
        <w:suppressAutoHyphens/>
        <w:ind w:firstLine="1296"/>
        <w:textAlignment w:val="baseline"/>
        <w:rPr>
          <w:szCs w:val="24"/>
          <w:lang w:eastAsia="lt-LT"/>
        </w:rPr>
      </w:pPr>
      <w:r>
        <w:rPr>
          <w:szCs w:val="24"/>
          <w:lang w:eastAsia="lt-LT"/>
        </w:rPr>
        <w:t>□</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2DDD1EBE" w:rsidR="00D42D44" w:rsidRDefault="0060150C">
      <w:pPr>
        <w:suppressAutoHyphens/>
        <w:ind w:firstLine="1296"/>
        <w:jc w:val="both"/>
        <w:textAlignment w:val="baseline"/>
        <w:rPr>
          <w:szCs w:val="24"/>
          <w:lang w:eastAsia="lt-LT"/>
        </w:rPr>
      </w:pPr>
      <w:r w:rsidRPr="00BC4704">
        <w:rPr>
          <w:rFonts w:ascii="Segoe UI Symbol" w:hAnsi="Segoe UI Symbol"/>
          <w:sz w:val="20"/>
        </w:rPr>
        <w:t>☒</w:t>
      </w:r>
      <w:r w:rsidR="008131F2">
        <w:rPr>
          <w:szCs w:val="24"/>
          <w:lang w:eastAsia="lt-LT"/>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66A651C6" w14:textId="77777777" w:rsidR="0060150C" w:rsidRDefault="0060150C">
      <w:pPr>
        <w:suppressAutoHyphens/>
        <w:jc w:val="both"/>
        <w:textAlignment w:val="baseline"/>
        <w:rPr>
          <w:szCs w:val="24"/>
          <w:lang w:eastAsia="lt-LT"/>
        </w:rPr>
      </w:pP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CF9DA6" w14:textId="4594BFCB" w:rsidR="004E2636" w:rsidRPr="004E2636" w:rsidRDefault="002A4B4B" w:rsidP="004E2636">
            <w:pPr>
              <w:suppressAutoHyphens/>
              <w:textAlignment w:val="baseline"/>
              <w:rPr>
                <w:bCs/>
                <w:sz w:val="20"/>
              </w:rPr>
            </w:pPr>
            <w:r w:rsidRPr="002A4B4B">
              <w:rPr>
                <w:bCs/>
                <w:sz w:val="20"/>
              </w:rPr>
              <w:t>Kriterijaus n</w:t>
            </w:r>
            <w:r w:rsidR="004E2636">
              <w:rPr>
                <w:bCs/>
                <w:sz w:val="20"/>
              </w:rPr>
              <w:t>e</w:t>
            </w:r>
            <w:r w:rsidRPr="002A4B4B">
              <w:rPr>
                <w:bCs/>
                <w:sz w:val="20"/>
              </w:rPr>
              <w:t>atitinka</w:t>
            </w:r>
            <w:r w:rsidR="004E2636">
              <w:rPr>
                <w:bCs/>
                <w:sz w:val="20"/>
              </w:rPr>
              <w:t>.</w:t>
            </w:r>
            <w:r w:rsidR="009D48AF">
              <w:rPr>
                <w:bCs/>
                <w:sz w:val="20"/>
              </w:rPr>
              <w:t xml:space="preserve"> Teisės akto</w:t>
            </w:r>
            <w:r w:rsidR="004E2636">
              <w:rPr>
                <w:bCs/>
                <w:sz w:val="20"/>
              </w:rPr>
              <w:t xml:space="preserve"> 10 punkto papunkčiuose išvardinti </w:t>
            </w:r>
            <w:r w:rsidR="004E2636" w:rsidRPr="004E2636">
              <w:rPr>
                <w:bCs/>
                <w:sz w:val="20"/>
              </w:rPr>
              <w:t>prioritet</w:t>
            </w:r>
            <w:r w:rsidR="004E2636">
              <w:rPr>
                <w:bCs/>
                <w:sz w:val="20"/>
              </w:rPr>
              <w:t>ai</w:t>
            </w:r>
            <w:r w:rsidR="004E2636">
              <w:t xml:space="preserve"> </w:t>
            </w:r>
            <w:r w:rsidR="004E2636">
              <w:rPr>
                <w:bCs/>
                <w:sz w:val="20"/>
              </w:rPr>
              <w:t xml:space="preserve">nekonkretūs, </w:t>
            </w:r>
            <w:r w:rsidR="004E2636" w:rsidRPr="004E2636">
              <w:rPr>
                <w:bCs/>
                <w:sz w:val="20"/>
              </w:rPr>
              <w:t xml:space="preserve">objektyviai </w:t>
            </w:r>
            <w:r w:rsidR="004E2636">
              <w:rPr>
                <w:bCs/>
                <w:sz w:val="20"/>
              </w:rPr>
              <w:t>ne</w:t>
            </w:r>
            <w:r w:rsidR="004E2636" w:rsidRPr="004E2636">
              <w:rPr>
                <w:bCs/>
                <w:sz w:val="20"/>
              </w:rPr>
              <w:t>paskaičiuojam</w:t>
            </w:r>
            <w:r w:rsidR="004E2636">
              <w:rPr>
                <w:bCs/>
                <w:sz w:val="20"/>
              </w:rPr>
              <w:t xml:space="preserve">i, </w:t>
            </w:r>
          </w:p>
          <w:p w14:paraId="3CDFD008" w14:textId="6E5E24E6" w:rsidR="004E2636" w:rsidRPr="00BC4704" w:rsidRDefault="004E2636" w:rsidP="004E2636">
            <w:pPr>
              <w:suppressAutoHyphens/>
              <w:textAlignment w:val="baseline"/>
              <w:rPr>
                <w:b/>
                <w:sz w:val="20"/>
                <w:lang w:eastAsia="lt-LT"/>
              </w:rPr>
            </w:pPr>
            <w:r>
              <w:rPr>
                <w:bCs/>
                <w:sz w:val="20"/>
              </w:rPr>
              <w:t xml:space="preserve">jiems nesuteikta </w:t>
            </w:r>
            <w:r w:rsidRPr="004E2636">
              <w:rPr>
                <w:bCs/>
                <w:sz w:val="20"/>
              </w:rPr>
              <w:t>aiški svarb</w:t>
            </w:r>
            <w:r>
              <w:rPr>
                <w:bCs/>
                <w:sz w:val="20"/>
              </w:rPr>
              <w:t>a</w:t>
            </w:r>
            <w:r w:rsidRPr="004E2636">
              <w:rPr>
                <w:bCs/>
                <w:sz w:val="20"/>
              </w:rPr>
              <w:t xml:space="preserve">, </w:t>
            </w:r>
            <w:r>
              <w:rPr>
                <w:bCs/>
                <w:sz w:val="20"/>
              </w:rPr>
              <w:t xml:space="preserve">nenurodytas </w:t>
            </w:r>
            <w:r w:rsidRPr="004E2636">
              <w:rPr>
                <w:bCs/>
                <w:sz w:val="20"/>
              </w:rPr>
              <w:t>jų poveik</w:t>
            </w:r>
            <w:r>
              <w:rPr>
                <w:bCs/>
                <w:sz w:val="20"/>
              </w:rPr>
              <w:t xml:space="preserve">is bendrame vertinime. </w:t>
            </w:r>
            <w:r w:rsidRPr="004E2636">
              <w:rPr>
                <w:bCs/>
                <w:sz w:val="20"/>
              </w:rPr>
              <w:t xml:space="preserve">(Lietuvos </w:t>
            </w:r>
            <w:r w:rsidRPr="004E2636">
              <w:rPr>
                <w:bCs/>
                <w:sz w:val="20"/>
              </w:rPr>
              <w:lastRenderedPageBreak/>
              <w:t>Respublikos specialiųjų tyrimų tarnybos raštas 2025-01-31 Nr. 4-01-999, Dėl korupcijos rizikos analizės (vietinės reikšmės kelių ir gatvių priežiūros bei plėtros organizavimo procesuose) išvados pateikimo)</w:t>
            </w:r>
          </w:p>
          <w:p w14:paraId="306A3867" w14:textId="410E17E0" w:rsidR="00D42D44" w:rsidRPr="00BC4704" w:rsidRDefault="00D42D44" w:rsidP="004E2636">
            <w:pPr>
              <w:suppressAutoHyphens/>
              <w:textAlignment w:val="baseline"/>
              <w:rPr>
                <w:b/>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039E73AC" w:rsidR="00D42D44" w:rsidRPr="007A77A2" w:rsidRDefault="008E576A">
            <w:pPr>
              <w:suppressAutoHyphens/>
              <w:textAlignment w:val="baseline"/>
              <w:rPr>
                <w:bCs/>
                <w:sz w:val="20"/>
                <w:lang w:eastAsia="lt-LT"/>
              </w:rPr>
            </w:pPr>
            <w:r w:rsidRPr="007A77A2">
              <w:rPr>
                <w:bCs/>
                <w:sz w:val="20"/>
                <w:lang w:eastAsia="lt-LT"/>
              </w:rPr>
              <w:lastRenderedPageBreak/>
              <w:t>Pr</w:t>
            </w:r>
            <w:r w:rsidR="00240C62" w:rsidRPr="007A77A2">
              <w:rPr>
                <w:bCs/>
                <w:sz w:val="20"/>
                <w:lang w:eastAsia="lt-LT"/>
              </w:rPr>
              <w:t>i</w:t>
            </w:r>
            <w:r w:rsidRPr="007A77A2">
              <w:rPr>
                <w:bCs/>
                <w:sz w:val="20"/>
                <w:lang w:eastAsia="lt-LT"/>
              </w:rPr>
              <w:t xml:space="preserve">oritetai bus koreguojami </w:t>
            </w:r>
            <w:r w:rsidR="00240C62" w:rsidRPr="007A77A2">
              <w:rPr>
                <w:bCs/>
                <w:sz w:val="20"/>
                <w:lang w:eastAsia="lt-LT"/>
              </w:rPr>
              <w:t xml:space="preserve">rengiant </w:t>
            </w:r>
            <w:r w:rsidRPr="007A77A2">
              <w:rPr>
                <w:bCs/>
                <w:sz w:val="20"/>
                <w:lang w:eastAsia="lt-LT"/>
              </w:rPr>
              <w:t>teisės akto pakeitim</w:t>
            </w:r>
            <w:r w:rsidR="00240C62" w:rsidRPr="007A77A2">
              <w:rPr>
                <w:bCs/>
                <w:sz w:val="20"/>
                <w:lang w:eastAsia="lt-LT"/>
              </w:rPr>
              <w:t>o projektą</w:t>
            </w:r>
            <w:r w:rsidRPr="007A77A2">
              <w:rPr>
                <w:bCs/>
                <w:sz w:val="20"/>
                <w:lang w:eastAsia="lt-LT"/>
              </w:rPr>
              <w:t xml:space="preserve">. </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37C4EE6F" w:rsidR="00D42D44" w:rsidRPr="00BC4704" w:rsidRDefault="00FD2899">
            <w:pPr>
              <w:suppressAutoHyphens/>
              <w:textAlignment w:val="baseline"/>
              <w:rPr>
                <w:sz w:val="20"/>
                <w:lang w:eastAsia="lt-LT"/>
              </w:rPr>
            </w:pPr>
            <w:r w:rsidRPr="00FD2899">
              <w:rPr>
                <w:rFonts w:ascii="Segoe UI Symbol" w:hAnsi="Segoe UI Symbol" w:cs="Segoe UI Symbol"/>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30F1C95A"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73D8E" w14:textId="25F0F4C9" w:rsidR="00D42D44" w:rsidRPr="00BC4704" w:rsidRDefault="006839B0">
            <w:pPr>
              <w:suppressAutoHyphens/>
              <w:textAlignment w:val="baseline"/>
              <w:rPr>
                <w:sz w:val="20"/>
                <w:lang w:eastAsia="lt-LT"/>
              </w:rPr>
            </w:pPr>
            <w:r w:rsidRPr="006839B0">
              <w:rPr>
                <w:bCs/>
                <w:sz w:val="20"/>
              </w:rPr>
              <w:t>Kriterijus nėra teisės akto projekto reglamentavimo dalykas</w:t>
            </w: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7EF3DF" w14:textId="4B0F6938" w:rsidR="004E2636" w:rsidRDefault="006839B0" w:rsidP="004E2636">
            <w:pPr>
              <w:suppressAutoHyphens/>
              <w:textAlignment w:val="baseline"/>
              <w:rPr>
                <w:sz w:val="20"/>
                <w:lang w:eastAsia="lt-LT"/>
              </w:rPr>
            </w:pPr>
            <w:r w:rsidRPr="006839B0">
              <w:rPr>
                <w:bCs/>
                <w:sz w:val="20"/>
              </w:rPr>
              <w:t>Kriterij</w:t>
            </w:r>
            <w:r w:rsidR="00D94163">
              <w:rPr>
                <w:bCs/>
                <w:sz w:val="20"/>
              </w:rPr>
              <w:t xml:space="preserve">aus </w:t>
            </w:r>
            <w:r w:rsidR="004E2636">
              <w:rPr>
                <w:bCs/>
                <w:sz w:val="20"/>
              </w:rPr>
              <w:t>neatitinka.</w:t>
            </w:r>
            <w:r w:rsidR="00D94163">
              <w:rPr>
                <w:bCs/>
                <w:sz w:val="20"/>
              </w:rPr>
              <w:t xml:space="preserve"> Teisės akte nede</w:t>
            </w:r>
            <w:r w:rsidR="004E2636" w:rsidRPr="004E2636">
              <w:rPr>
                <w:sz w:val="20"/>
                <w:lang w:eastAsia="lt-LT"/>
              </w:rPr>
              <w:t>talizuot</w:t>
            </w:r>
            <w:r w:rsidR="00D94163">
              <w:rPr>
                <w:sz w:val="20"/>
                <w:lang w:eastAsia="lt-LT"/>
              </w:rPr>
              <w:t xml:space="preserve">a </w:t>
            </w:r>
            <w:r w:rsidR="004E2636" w:rsidRPr="004E2636">
              <w:rPr>
                <w:sz w:val="20"/>
                <w:lang w:eastAsia="lt-LT"/>
              </w:rPr>
              <w:t>sprendimų priėmimo eig</w:t>
            </w:r>
            <w:r w:rsidR="00D94163">
              <w:rPr>
                <w:sz w:val="20"/>
                <w:lang w:eastAsia="lt-LT"/>
              </w:rPr>
              <w:t>a</w:t>
            </w:r>
            <w:r w:rsidR="004E2636" w:rsidRPr="004E2636">
              <w:rPr>
                <w:sz w:val="20"/>
                <w:lang w:eastAsia="lt-LT"/>
              </w:rPr>
              <w:t xml:space="preserve"> ir reikalavim</w:t>
            </w:r>
            <w:r w:rsidR="00D94163">
              <w:rPr>
                <w:sz w:val="20"/>
                <w:lang w:eastAsia="lt-LT"/>
              </w:rPr>
              <w:t>ai</w:t>
            </w:r>
            <w:r w:rsidR="004E2636">
              <w:rPr>
                <w:sz w:val="20"/>
                <w:lang w:eastAsia="lt-LT"/>
              </w:rPr>
              <w:t xml:space="preserve"> </w:t>
            </w:r>
            <w:r w:rsidR="004E2636" w:rsidRPr="004E2636">
              <w:rPr>
                <w:sz w:val="20"/>
                <w:lang w:eastAsia="lt-LT"/>
              </w:rPr>
              <w:t>dokumentacijai</w:t>
            </w:r>
            <w:r w:rsidR="004E2636">
              <w:rPr>
                <w:sz w:val="20"/>
                <w:lang w:eastAsia="lt-LT"/>
              </w:rPr>
              <w:t>.</w:t>
            </w:r>
          </w:p>
          <w:p w14:paraId="3BEEB16B" w14:textId="446DBF7A" w:rsidR="004E2636" w:rsidRDefault="004E2636" w:rsidP="004E2636">
            <w:pPr>
              <w:suppressAutoHyphens/>
              <w:textAlignment w:val="baseline"/>
              <w:rPr>
                <w:sz w:val="20"/>
                <w:lang w:eastAsia="lt-LT"/>
              </w:rPr>
            </w:pPr>
            <w:r w:rsidRPr="004E2636">
              <w:rPr>
                <w:sz w:val="20"/>
                <w:lang w:eastAsia="lt-LT"/>
              </w:rPr>
              <w:t>(Lietuvos Respublikos specialiųjų tyrimų tarnybos raštas 2025-01-31 Nr. 4-01-999, Dėl korupcijos rizikos analizės (vietinės reikšmės kelių ir gatvių priežiūros bei plėtros organizavimo procesuose) išvados pateikimo)</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20503C57" w:rsidR="00DE09B6" w:rsidRPr="00BC4704" w:rsidRDefault="007A77A2" w:rsidP="00D9241D">
            <w:pPr>
              <w:suppressAutoHyphens/>
              <w:textAlignment w:val="baseline"/>
              <w:rPr>
                <w:sz w:val="20"/>
                <w:lang w:eastAsia="lt-LT"/>
              </w:rPr>
            </w:pPr>
            <w:r>
              <w:rPr>
                <w:sz w:val="20"/>
                <w:lang w:eastAsia="lt-LT"/>
              </w:rPr>
              <w:t>Sprendimų priėmimo eiga ir reikalavimai dokumentacijai</w:t>
            </w:r>
            <w:r w:rsidRPr="007A77A2">
              <w:rPr>
                <w:sz w:val="20"/>
                <w:lang w:eastAsia="lt-LT"/>
              </w:rPr>
              <w:t xml:space="preserve"> bus koreguojami rengiant teisės akto pakeitimo projektą.</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1DB50D8A" w:rsidR="00DE09B6" w:rsidRPr="00BC4704" w:rsidRDefault="00FD2899" w:rsidP="00D9241D">
            <w:pPr>
              <w:suppressAutoHyphens/>
              <w:textAlignment w:val="baseline"/>
              <w:rPr>
                <w:sz w:val="20"/>
                <w:lang w:eastAsia="lt-LT"/>
              </w:rPr>
            </w:pPr>
            <w:r w:rsidRPr="00FD2899">
              <w:rPr>
                <w:rFonts w:ascii="Segoe UI Symbol" w:hAnsi="Segoe UI Symbol" w:cs="Segoe UI Symbol"/>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B0AF2B1" w:rsidR="00072965" w:rsidRPr="00BC4704" w:rsidRDefault="006839B0" w:rsidP="00072965">
            <w:pPr>
              <w:suppressAutoHyphens/>
              <w:textAlignment w:val="baseline"/>
              <w:rPr>
                <w:sz w:val="20"/>
                <w:lang w:eastAsia="lt-LT"/>
              </w:rPr>
            </w:pPr>
            <w:r w:rsidRPr="006839B0">
              <w:rPr>
                <w:bCs/>
                <w:sz w:val="20"/>
              </w:rPr>
              <w:t>Kriterij</w:t>
            </w:r>
            <w:r w:rsidR="00D94163">
              <w:rPr>
                <w:bCs/>
                <w:sz w:val="20"/>
              </w:rPr>
              <w:t>ų atitinka</w:t>
            </w:r>
            <w:r w:rsidRPr="006839B0">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 xml:space="preserve">9.2. jeigu narius skiria keli subjektai, proporcinga kiekvieno subjekto skiriamų narių dalis, užtikrinanti tinkamą atstovavimą valstybės interesams ir kolegialaus </w:t>
            </w:r>
            <w:r w:rsidRPr="00BC4704">
              <w:rPr>
                <w:sz w:val="20"/>
              </w:rPr>
              <w:lastRenderedPageBreak/>
              <w:t>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0C5DB6" w14:textId="27973054" w:rsidR="009D48AF" w:rsidRDefault="002A4B4B" w:rsidP="009D48AF">
            <w:pPr>
              <w:suppressAutoHyphens/>
              <w:ind w:left="33"/>
              <w:textAlignment w:val="baseline"/>
              <w:rPr>
                <w:bCs/>
                <w:sz w:val="20"/>
              </w:rPr>
            </w:pPr>
            <w:r w:rsidRPr="002A4B4B">
              <w:rPr>
                <w:bCs/>
                <w:sz w:val="20"/>
              </w:rPr>
              <w:lastRenderedPageBreak/>
              <w:t>Kriterijaus neatitinka</w:t>
            </w:r>
            <w:r>
              <w:rPr>
                <w:bCs/>
                <w:sz w:val="20"/>
              </w:rPr>
              <w:t xml:space="preserve">. Teisės akto 11 punkte numatyta Darbo grupės sudarymo tvarka, kurioje nenumatyta </w:t>
            </w:r>
            <w:r w:rsidRPr="002A4B4B">
              <w:rPr>
                <w:bCs/>
                <w:sz w:val="20"/>
              </w:rPr>
              <w:t>narių rotacija</w:t>
            </w:r>
            <w:r>
              <w:rPr>
                <w:bCs/>
                <w:sz w:val="20"/>
              </w:rPr>
              <w:t>,</w:t>
            </w:r>
            <w:r w:rsidRPr="002A4B4B">
              <w:rPr>
                <w:bCs/>
                <w:sz w:val="20"/>
              </w:rPr>
              <w:t xml:space="preserve"> kadencijų skaičius ir trukmė</w:t>
            </w:r>
            <w:r>
              <w:rPr>
                <w:bCs/>
                <w:sz w:val="20"/>
              </w:rPr>
              <w:t xml:space="preserve"> bei </w:t>
            </w:r>
            <w:r w:rsidR="009D48AF">
              <w:rPr>
                <w:bCs/>
                <w:sz w:val="20"/>
              </w:rPr>
              <w:t xml:space="preserve">neatsižvelgta į </w:t>
            </w:r>
            <w:r w:rsidR="009D48AF" w:rsidRPr="009D48AF">
              <w:rPr>
                <w:bCs/>
                <w:sz w:val="20"/>
              </w:rPr>
              <w:t>kritin</w:t>
            </w:r>
            <w:r w:rsidR="009D48AF">
              <w:rPr>
                <w:bCs/>
                <w:sz w:val="20"/>
              </w:rPr>
              <w:t>ę</w:t>
            </w:r>
            <w:r w:rsidR="009D48AF" w:rsidRPr="009D48AF">
              <w:rPr>
                <w:bCs/>
                <w:sz w:val="20"/>
              </w:rPr>
              <w:t xml:space="preserve"> antikorupcin</w:t>
            </w:r>
            <w:r w:rsidR="009D48AF">
              <w:rPr>
                <w:bCs/>
                <w:sz w:val="20"/>
              </w:rPr>
              <w:t>ę</w:t>
            </w:r>
            <w:r w:rsidR="009D48AF" w:rsidRPr="009D48AF">
              <w:rPr>
                <w:bCs/>
                <w:sz w:val="20"/>
              </w:rPr>
              <w:t xml:space="preserve"> pastab</w:t>
            </w:r>
            <w:r w:rsidR="009D48AF">
              <w:rPr>
                <w:bCs/>
                <w:sz w:val="20"/>
              </w:rPr>
              <w:t xml:space="preserve">ą dėl narių sudėties, </w:t>
            </w:r>
            <w:r w:rsidR="009D48AF" w:rsidRPr="009D48AF">
              <w:rPr>
                <w:bCs/>
                <w:sz w:val="20"/>
              </w:rPr>
              <w:t>kompetencijų/darbo stažo, kokiais atvejais komisijoje kviečiami dalyvauti kitų institucijų, įstaigų</w:t>
            </w:r>
            <w:r w:rsidR="009D48AF">
              <w:rPr>
                <w:bCs/>
                <w:sz w:val="20"/>
              </w:rPr>
              <w:t xml:space="preserve"> </w:t>
            </w:r>
            <w:r w:rsidR="009D48AF" w:rsidRPr="009D48AF">
              <w:rPr>
                <w:bCs/>
                <w:sz w:val="20"/>
              </w:rPr>
              <w:t>ir įmonių atstovai ir kt.</w:t>
            </w:r>
          </w:p>
          <w:p w14:paraId="748E3B22" w14:textId="6704A548" w:rsidR="00072965" w:rsidRPr="007C4442" w:rsidRDefault="009D48AF" w:rsidP="009D48AF">
            <w:pPr>
              <w:suppressAutoHyphens/>
              <w:ind w:left="33"/>
              <w:textAlignment w:val="baseline"/>
              <w:rPr>
                <w:iCs/>
                <w:sz w:val="20"/>
                <w:lang w:eastAsia="lt-LT"/>
              </w:rPr>
            </w:pPr>
            <w:r>
              <w:rPr>
                <w:bCs/>
                <w:sz w:val="20"/>
              </w:rPr>
              <w:lastRenderedPageBreak/>
              <w:t>(</w:t>
            </w:r>
            <w:r w:rsidRPr="009D48AF">
              <w:rPr>
                <w:bCs/>
                <w:sz w:val="20"/>
              </w:rPr>
              <w:t>Lietuvos Respublikos specialiųjų tyrimų tarnyb</w:t>
            </w:r>
            <w:r>
              <w:rPr>
                <w:bCs/>
                <w:sz w:val="20"/>
              </w:rPr>
              <w:t xml:space="preserve">os raštas 2025-01-31 Nr. </w:t>
            </w:r>
            <w:r w:rsidRPr="009D48AF">
              <w:rPr>
                <w:bCs/>
                <w:sz w:val="20"/>
              </w:rPr>
              <w:t>4-01-999</w:t>
            </w:r>
            <w:r>
              <w:rPr>
                <w:bCs/>
                <w:sz w:val="20"/>
              </w:rPr>
              <w:t>, D</w:t>
            </w:r>
            <w:r w:rsidRPr="00146709">
              <w:rPr>
                <w:bCs/>
                <w:sz w:val="20"/>
              </w:rPr>
              <w:t>ėl korupcijos rizikos analizės (vietinės reikšmės kelių ir gatvių</w:t>
            </w:r>
            <w:r>
              <w:rPr>
                <w:bCs/>
                <w:sz w:val="20"/>
              </w:rPr>
              <w:t xml:space="preserve"> </w:t>
            </w:r>
            <w:r w:rsidRPr="00146709">
              <w:rPr>
                <w:bCs/>
                <w:sz w:val="20"/>
              </w:rPr>
              <w:t>priežiūros bei plėtros organizavimo procesuose) išvados</w:t>
            </w:r>
            <w:r>
              <w:rPr>
                <w:bCs/>
                <w:sz w:val="20"/>
              </w:rPr>
              <w:t xml:space="preserve"> </w:t>
            </w:r>
            <w:r w:rsidRPr="00146709">
              <w:rPr>
                <w:bCs/>
                <w:sz w:val="20"/>
              </w:rPr>
              <w:t>pateikimo</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174E5DB7" w:rsidR="00072965" w:rsidRPr="00BC4704" w:rsidRDefault="00B36426" w:rsidP="00072965">
            <w:pPr>
              <w:suppressAutoHyphens/>
              <w:textAlignment w:val="baseline"/>
              <w:rPr>
                <w:sz w:val="20"/>
                <w:lang w:eastAsia="lt-LT"/>
              </w:rPr>
            </w:pPr>
            <w:r>
              <w:rPr>
                <w:sz w:val="20"/>
                <w:lang w:eastAsia="lt-LT"/>
              </w:rPr>
              <w:lastRenderedPageBreak/>
              <w:t xml:space="preserve">Darbo grupės sudarymo trūkumai </w:t>
            </w:r>
            <w:r w:rsidR="007A77A2" w:rsidRPr="007A77A2">
              <w:rPr>
                <w:sz w:val="20"/>
                <w:lang w:eastAsia="lt-LT"/>
              </w:rPr>
              <w:t>bus koreguojami rengiant teisės akto pakeitimo projektą.</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602EC135" w:rsidR="00072965" w:rsidRPr="00BC4704" w:rsidRDefault="00FD2899" w:rsidP="00072965">
            <w:pPr>
              <w:suppressAutoHyphens/>
              <w:textAlignment w:val="baseline"/>
              <w:rPr>
                <w:sz w:val="20"/>
                <w:lang w:eastAsia="lt-LT"/>
              </w:rPr>
            </w:pPr>
            <w:r w:rsidRPr="00FD2899">
              <w:rPr>
                <w:rFonts w:ascii="Segoe UI Symbol" w:hAnsi="Segoe UI Symbol" w:cs="Segoe UI Symbol"/>
                <w:sz w:val="20"/>
                <w:lang w:eastAsia="lt-LT"/>
              </w:rPr>
              <w:t>☒</w:t>
            </w:r>
            <w:r w:rsidR="00072965" w:rsidRPr="00BC4704">
              <w:rPr>
                <w:sz w:val="20"/>
                <w:lang w:eastAsia="lt-LT"/>
              </w:rPr>
              <w:t xml:space="preserve">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66586CF" w:rsidR="00072965" w:rsidRPr="00BC4704" w:rsidRDefault="006839B0" w:rsidP="00072965">
            <w:pPr>
              <w:suppressAutoHyphens/>
              <w:textAlignment w:val="baseline"/>
              <w:rPr>
                <w:sz w:val="20"/>
                <w:lang w:eastAsia="lt-LT"/>
              </w:rPr>
            </w:pPr>
            <w:r w:rsidRPr="006839B0">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76BD8596" w:rsidR="00072965" w:rsidRPr="00BC4704" w:rsidRDefault="006839B0" w:rsidP="00072965">
            <w:pPr>
              <w:suppressAutoHyphens/>
              <w:textAlignment w:val="baseline"/>
              <w:rPr>
                <w:sz w:val="20"/>
                <w:lang w:eastAsia="lt-LT"/>
              </w:rPr>
            </w:pPr>
            <w:r w:rsidRPr="006839B0">
              <w:rPr>
                <w:bCs/>
                <w:sz w:val="20"/>
              </w:rPr>
              <w:t>Kriterij</w:t>
            </w:r>
            <w:r w:rsidR="00F26715">
              <w:rPr>
                <w:bCs/>
                <w:sz w:val="20"/>
              </w:rPr>
              <w:t>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5DD506E" w:rsidR="00072965" w:rsidRPr="0021181C" w:rsidRDefault="00072965" w:rsidP="00072965">
            <w:pPr>
              <w:suppressAutoHyphens/>
              <w:textAlignment w:val="baseline"/>
              <w:rPr>
                <w:sz w:val="20"/>
                <w:lang w:eastAsia="lt-LT"/>
              </w:rPr>
            </w:pPr>
            <w:r w:rsidRPr="0021181C">
              <w:rPr>
                <w:bCs/>
                <w:sz w:val="20"/>
              </w:rPr>
              <w:t>Kriterij</w:t>
            </w:r>
            <w:r w:rsidR="00724AD0" w:rsidRPr="0021181C">
              <w:rPr>
                <w:bCs/>
                <w:sz w:val="20"/>
              </w:rPr>
              <w:t>aus neatitinka, teisės akte</w:t>
            </w:r>
            <w:r w:rsidR="00724AD0" w:rsidRPr="0021181C">
              <w:rPr>
                <w:sz w:val="20"/>
              </w:rPr>
              <w:t xml:space="preserve"> </w:t>
            </w:r>
            <w:r w:rsidR="00724AD0" w:rsidRPr="0021181C">
              <w:rPr>
                <w:bCs/>
                <w:sz w:val="20"/>
              </w:rPr>
              <w:t>nenustatytos skaidrumo ir objektyvumo užtikrinimo priemonės</w:t>
            </w:r>
            <w:r w:rsidR="00724AD0" w:rsidRPr="0021181C">
              <w:rPr>
                <w:sz w:val="20"/>
              </w:rPr>
              <w:t xml:space="preserve"> </w:t>
            </w:r>
            <w:r w:rsidR="0021181C" w:rsidRPr="0021181C">
              <w:rPr>
                <w:sz w:val="20"/>
              </w:rPr>
              <w:t xml:space="preserve">dėl seniūno ir </w:t>
            </w:r>
            <w:r w:rsidR="00724AD0" w:rsidRPr="0021181C">
              <w:rPr>
                <w:bCs/>
                <w:sz w:val="20"/>
              </w:rPr>
              <w:t>išplėstinė</w:t>
            </w:r>
            <w:r w:rsidR="0021181C">
              <w:rPr>
                <w:bCs/>
                <w:sz w:val="20"/>
              </w:rPr>
              <w:t xml:space="preserve">s </w:t>
            </w:r>
            <w:r w:rsidR="00724AD0" w:rsidRPr="0021181C">
              <w:rPr>
                <w:bCs/>
                <w:sz w:val="20"/>
              </w:rPr>
              <w:t>seniūnaičių sueigo</w:t>
            </w:r>
            <w:r w:rsidR="0021181C">
              <w:rPr>
                <w:bCs/>
                <w:sz w:val="20"/>
              </w:rPr>
              <w:t>s</w:t>
            </w:r>
            <w:r w:rsidR="0021181C" w:rsidRPr="0021181C">
              <w:rPr>
                <w:bCs/>
                <w:sz w:val="20"/>
              </w:rPr>
              <w:t xml:space="preserve"> (nusišalinimas)</w:t>
            </w:r>
            <w:r w:rsidRPr="0021181C">
              <w:rPr>
                <w:bCs/>
                <w:sz w:val="20"/>
              </w:rPr>
              <w:t xml:space="preserve"> </w:t>
            </w:r>
            <w:r w:rsidR="0021181C" w:rsidRPr="0021181C">
              <w:rPr>
                <w:bCs/>
                <w:sz w:val="20"/>
              </w:rPr>
              <w:t>(Lietuvos Respublikos specialiųjų tyrimų tarnybos raštas 2025-01-31 Nr. 4-01-999, Dėl korupcijos rizikos analizės (vietinės reikšmės kelių ir gatvių priežiūros bei plėtros organizavimo procesuose) išvados pateikimo)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0020DB34" w:rsidR="00072965" w:rsidRPr="00BC4704" w:rsidRDefault="00B36426" w:rsidP="00072965">
            <w:pPr>
              <w:suppressAutoHyphens/>
              <w:textAlignment w:val="baseline"/>
              <w:rPr>
                <w:sz w:val="20"/>
                <w:lang w:eastAsia="lt-LT"/>
              </w:rPr>
            </w:pPr>
            <w:r>
              <w:rPr>
                <w:sz w:val="20"/>
                <w:lang w:eastAsia="lt-LT"/>
              </w:rPr>
              <w:t xml:space="preserve">Skaidrumo ir objektyvumo užtikrinimo priemonės </w:t>
            </w:r>
            <w:r w:rsidR="007A77A2" w:rsidRPr="007A77A2">
              <w:rPr>
                <w:sz w:val="20"/>
                <w:lang w:eastAsia="lt-LT"/>
              </w:rPr>
              <w:t>bus koreguojam</w:t>
            </w:r>
            <w:r>
              <w:rPr>
                <w:sz w:val="20"/>
                <w:lang w:eastAsia="lt-LT"/>
              </w:rPr>
              <w:t xml:space="preserve">os </w:t>
            </w:r>
            <w:r w:rsidR="007A77A2" w:rsidRPr="007A77A2">
              <w:rPr>
                <w:sz w:val="20"/>
                <w:lang w:eastAsia="lt-LT"/>
              </w:rPr>
              <w:t>rengiant teisės akto pakeitimo projektą.</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1C2A59FB" w:rsidR="00072965" w:rsidRPr="00BC4704" w:rsidRDefault="00FD2899" w:rsidP="00072965">
            <w:pPr>
              <w:suppressAutoHyphens/>
              <w:textAlignment w:val="baseline"/>
              <w:rPr>
                <w:sz w:val="20"/>
                <w:lang w:eastAsia="lt-LT"/>
              </w:rPr>
            </w:pPr>
            <w:r w:rsidRPr="00FD2899">
              <w:rPr>
                <w:rFonts w:ascii="Segoe UI Symbol" w:hAnsi="Segoe UI Symbol" w:cs="Segoe UI Symbol"/>
                <w:sz w:val="20"/>
                <w:lang w:eastAsia="lt-LT"/>
              </w:rPr>
              <w:t>☒</w:t>
            </w:r>
            <w:r w:rsidR="00072965" w:rsidRPr="00BC4704">
              <w:rPr>
                <w:sz w:val="20"/>
                <w:lang w:eastAsia="lt-LT"/>
              </w:rPr>
              <w:t xml:space="preserve">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17AF022" w:rsidR="00072965" w:rsidRPr="00BC4704" w:rsidRDefault="006839B0" w:rsidP="00072965">
            <w:pPr>
              <w:suppressAutoHyphens/>
              <w:textAlignment w:val="baseline"/>
              <w:rPr>
                <w:sz w:val="20"/>
                <w:lang w:eastAsia="lt-LT"/>
              </w:rPr>
            </w:pPr>
            <w:r w:rsidRPr="006839B0">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1EC3A66C" w:rsidR="00072965" w:rsidRPr="00BC4704" w:rsidRDefault="006839B0"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424A6857" w:rsidR="00072965" w:rsidRPr="00E87C8E" w:rsidRDefault="0060150C" w:rsidP="00072965">
            <w:pPr>
              <w:suppressAutoHyphens/>
              <w:textAlignment w:val="baseline"/>
              <w:rPr>
                <w:bCs/>
                <w:sz w:val="20"/>
                <w:lang w:eastAsia="lt-LT"/>
              </w:rPr>
            </w:pPr>
            <w:r w:rsidRPr="0060150C">
              <w:rPr>
                <w:sz w:val="20"/>
                <w:shd w:val="clear" w:color="auto" w:fill="FFFFFF"/>
              </w:rPr>
              <w:t xml:space="preserve">Statybos, investicijų ir turto valdymo skyriaus vyresnysis specialistas </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650FAF9D" w:rsidR="00072965" w:rsidRPr="00F70A6B" w:rsidRDefault="0060150C" w:rsidP="00072965">
            <w:pPr>
              <w:suppressAutoHyphens/>
              <w:jc w:val="center"/>
              <w:textAlignment w:val="baseline"/>
              <w:rPr>
                <w:bCs/>
                <w:sz w:val="20"/>
                <w:lang w:eastAsia="lt-LT"/>
              </w:rPr>
            </w:pPr>
            <w:r w:rsidRPr="0060150C">
              <w:rPr>
                <w:sz w:val="20"/>
                <w:shd w:val="clear" w:color="auto" w:fill="FFFFFF"/>
              </w:rPr>
              <w:t>Romualdas Rancas</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3401C8B1" w:rsidR="00072965" w:rsidRPr="007C4442" w:rsidRDefault="004C7B3A" w:rsidP="00072965">
            <w:pPr>
              <w:rPr>
                <w:sz w:val="20"/>
                <w:lang w:eastAsia="lt-LT"/>
              </w:rPr>
            </w:pPr>
            <w:r>
              <w:rPr>
                <w:sz w:val="20"/>
                <w:lang w:eastAsia="lt-LT"/>
              </w:rPr>
              <w:t>Teisės, personalo ir dokumentų valdymo skyriau</w:t>
            </w:r>
            <w:r w:rsidR="00072965">
              <w:rPr>
                <w:sz w:val="20"/>
                <w:lang w:eastAsia="lt-LT"/>
              </w:rPr>
              <w:t>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726965AE" w:rsidR="00072965" w:rsidRPr="007C4442" w:rsidRDefault="004C7B3A"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A88AE" w14:textId="77777777" w:rsidR="00606426" w:rsidRDefault="00606426">
      <w:pPr>
        <w:rPr>
          <w:lang w:eastAsia="lt-LT"/>
        </w:rPr>
      </w:pPr>
      <w:r>
        <w:rPr>
          <w:lang w:eastAsia="lt-LT"/>
        </w:rPr>
        <w:separator/>
      </w:r>
    </w:p>
  </w:endnote>
  <w:endnote w:type="continuationSeparator" w:id="0">
    <w:p w14:paraId="27B49E36" w14:textId="77777777" w:rsidR="00606426" w:rsidRDefault="0060642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38C8B" w14:textId="77777777" w:rsidR="00606426" w:rsidRDefault="00606426">
      <w:pPr>
        <w:rPr>
          <w:lang w:eastAsia="lt-LT"/>
        </w:rPr>
      </w:pPr>
      <w:r>
        <w:rPr>
          <w:lang w:eastAsia="lt-LT"/>
        </w:rPr>
        <w:separator/>
      </w:r>
    </w:p>
  </w:footnote>
  <w:footnote w:type="continuationSeparator" w:id="0">
    <w:p w14:paraId="75C310F6" w14:textId="77777777" w:rsidR="00606426" w:rsidRDefault="0060642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2B4A9" w14:textId="74DC400E" w:rsidR="00B23DE3" w:rsidRDefault="00B23DE3" w:rsidP="0060150C">
    <w:pPr>
      <w:pStyle w:val="Antrats"/>
      <w:jc w:val="center"/>
    </w:pPr>
    <w:r>
      <w:fldChar w:fldCharType="begin"/>
    </w:r>
    <w:r>
      <w:instrText>PAGE   \* MERGEFORMAT</w:instrText>
    </w:r>
    <w:r>
      <w:fldChar w:fldCharType="separate"/>
    </w:r>
    <w:r w:rsidR="00697107">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3A1"/>
    <w:rsid w:val="000427C9"/>
    <w:rsid w:val="00061C78"/>
    <w:rsid w:val="00062EBE"/>
    <w:rsid w:val="00067F5B"/>
    <w:rsid w:val="00072965"/>
    <w:rsid w:val="000A1F5F"/>
    <w:rsid w:val="000C1D4F"/>
    <w:rsid w:val="000C6663"/>
    <w:rsid w:val="000C7F97"/>
    <w:rsid w:val="000D2EA7"/>
    <w:rsid w:val="000D5F9E"/>
    <w:rsid w:val="00117E15"/>
    <w:rsid w:val="00122FC1"/>
    <w:rsid w:val="00144143"/>
    <w:rsid w:val="00146709"/>
    <w:rsid w:val="0016544C"/>
    <w:rsid w:val="00183700"/>
    <w:rsid w:val="0018545D"/>
    <w:rsid w:val="00194590"/>
    <w:rsid w:val="001F2088"/>
    <w:rsid w:val="001F7D17"/>
    <w:rsid w:val="00201C0D"/>
    <w:rsid w:val="0021181C"/>
    <w:rsid w:val="0021284D"/>
    <w:rsid w:val="00230892"/>
    <w:rsid w:val="00231976"/>
    <w:rsid w:val="00240C62"/>
    <w:rsid w:val="00244B2F"/>
    <w:rsid w:val="00260748"/>
    <w:rsid w:val="0027189E"/>
    <w:rsid w:val="002746DA"/>
    <w:rsid w:val="0028317F"/>
    <w:rsid w:val="00283F0B"/>
    <w:rsid w:val="00291EF5"/>
    <w:rsid w:val="002A4B4B"/>
    <w:rsid w:val="002C0512"/>
    <w:rsid w:val="00312E8C"/>
    <w:rsid w:val="00315030"/>
    <w:rsid w:val="00347486"/>
    <w:rsid w:val="0037202D"/>
    <w:rsid w:val="00384286"/>
    <w:rsid w:val="003949C3"/>
    <w:rsid w:val="003A0059"/>
    <w:rsid w:val="003B7ED8"/>
    <w:rsid w:val="003C56D5"/>
    <w:rsid w:val="004009F4"/>
    <w:rsid w:val="004670B3"/>
    <w:rsid w:val="00485300"/>
    <w:rsid w:val="00496E40"/>
    <w:rsid w:val="004A075E"/>
    <w:rsid w:val="004A1200"/>
    <w:rsid w:val="004A37D7"/>
    <w:rsid w:val="004B2503"/>
    <w:rsid w:val="004C66E7"/>
    <w:rsid w:val="004C7B3A"/>
    <w:rsid w:val="004E2636"/>
    <w:rsid w:val="004E3D64"/>
    <w:rsid w:val="004F22F2"/>
    <w:rsid w:val="00505FC9"/>
    <w:rsid w:val="0051759F"/>
    <w:rsid w:val="00547773"/>
    <w:rsid w:val="00587B4C"/>
    <w:rsid w:val="0059050D"/>
    <w:rsid w:val="005C1D01"/>
    <w:rsid w:val="005C6CA1"/>
    <w:rsid w:val="005D5D54"/>
    <w:rsid w:val="005E679A"/>
    <w:rsid w:val="0060150C"/>
    <w:rsid w:val="00606426"/>
    <w:rsid w:val="006276DC"/>
    <w:rsid w:val="00674582"/>
    <w:rsid w:val="00674BDF"/>
    <w:rsid w:val="006839B0"/>
    <w:rsid w:val="00697107"/>
    <w:rsid w:val="006C74BA"/>
    <w:rsid w:val="006D56F2"/>
    <w:rsid w:val="00714CFD"/>
    <w:rsid w:val="007174B6"/>
    <w:rsid w:val="00724AD0"/>
    <w:rsid w:val="00731719"/>
    <w:rsid w:val="007340DF"/>
    <w:rsid w:val="00741B61"/>
    <w:rsid w:val="007645DC"/>
    <w:rsid w:val="007962DD"/>
    <w:rsid w:val="007A77A2"/>
    <w:rsid w:val="007C4442"/>
    <w:rsid w:val="007D1E19"/>
    <w:rsid w:val="007F0D30"/>
    <w:rsid w:val="008131F2"/>
    <w:rsid w:val="00852464"/>
    <w:rsid w:val="00852EF5"/>
    <w:rsid w:val="00853E39"/>
    <w:rsid w:val="00865A78"/>
    <w:rsid w:val="00866A45"/>
    <w:rsid w:val="00882456"/>
    <w:rsid w:val="008879E2"/>
    <w:rsid w:val="008963D3"/>
    <w:rsid w:val="008C5B2D"/>
    <w:rsid w:val="008D1844"/>
    <w:rsid w:val="008D34DC"/>
    <w:rsid w:val="008E576A"/>
    <w:rsid w:val="008F548D"/>
    <w:rsid w:val="008F7949"/>
    <w:rsid w:val="009163DD"/>
    <w:rsid w:val="00927288"/>
    <w:rsid w:val="0093201E"/>
    <w:rsid w:val="009360FA"/>
    <w:rsid w:val="00945A97"/>
    <w:rsid w:val="0094697C"/>
    <w:rsid w:val="00952169"/>
    <w:rsid w:val="00954C89"/>
    <w:rsid w:val="00990902"/>
    <w:rsid w:val="00996D26"/>
    <w:rsid w:val="009A7EF5"/>
    <w:rsid w:val="009D2113"/>
    <w:rsid w:val="009D48AF"/>
    <w:rsid w:val="009D7788"/>
    <w:rsid w:val="009F70B4"/>
    <w:rsid w:val="00A03740"/>
    <w:rsid w:val="00A064A7"/>
    <w:rsid w:val="00A26FB7"/>
    <w:rsid w:val="00A31846"/>
    <w:rsid w:val="00A36617"/>
    <w:rsid w:val="00A4712A"/>
    <w:rsid w:val="00A47A78"/>
    <w:rsid w:val="00A849D1"/>
    <w:rsid w:val="00AA0904"/>
    <w:rsid w:val="00AA574E"/>
    <w:rsid w:val="00AC655F"/>
    <w:rsid w:val="00AE0256"/>
    <w:rsid w:val="00AF6C52"/>
    <w:rsid w:val="00B02EC5"/>
    <w:rsid w:val="00B23B9C"/>
    <w:rsid w:val="00B23DE3"/>
    <w:rsid w:val="00B36426"/>
    <w:rsid w:val="00B37A75"/>
    <w:rsid w:val="00B46FAE"/>
    <w:rsid w:val="00B4723C"/>
    <w:rsid w:val="00B479EF"/>
    <w:rsid w:val="00B70047"/>
    <w:rsid w:val="00BA1F7E"/>
    <w:rsid w:val="00BB026F"/>
    <w:rsid w:val="00BC4704"/>
    <w:rsid w:val="00BE4346"/>
    <w:rsid w:val="00BF29A9"/>
    <w:rsid w:val="00C066E6"/>
    <w:rsid w:val="00C12383"/>
    <w:rsid w:val="00C25E11"/>
    <w:rsid w:val="00C33786"/>
    <w:rsid w:val="00C46F0B"/>
    <w:rsid w:val="00C74C0E"/>
    <w:rsid w:val="00C937CD"/>
    <w:rsid w:val="00CA51CB"/>
    <w:rsid w:val="00CD0338"/>
    <w:rsid w:val="00CE3D27"/>
    <w:rsid w:val="00CF29DB"/>
    <w:rsid w:val="00D10D84"/>
    <w:rsid w:val="00D21DC0"/>
    <w:rsid w:val="00D31F92"/>
    <w:rsid w:val="00D41519"/>
    <w:rsid w:val="00D42D44"/>
    <w:rsid w:val="00D56FC1"/>
    <w:rsid w:val="00D63982"/>
    <w:rsid w:val="00D677BC"/>
    <w:rsid w:val="00D80EA8"/>
    <w:rsid w:val="00D83D87"/>
    <w:rsid w:val="00D9241D"/>
    <w:rsid w:val="00D92BF9"/>
    <w:rsid w:val="00D94163"/>
    <w:rsid w:val="00DA1EF6"/>
    <w:rsid w:val="00DA7885"/>
    <w:rsid w:val="00DB5DAE"/>
    <w:rsid w:val="00DE09B6"/>
    <w:rsid w:val="00DF7CFF"/>
    <w:rsid w:val="00E172E3"/>
    <w:rsid w:val="00E23D29"/>
    <w:rsid w:val="00E352BE"/>
    <w:rsid w:val="00E37B38"/>
    <w:rsid w:val="00E45174"/>
    <w:rsid w:val="00E52D30"/>
    <w:rsid w:val="00E55650"/>
    <w:rsid w:val="00E56EBF"/>
    <w:rsid w:val="00E77817"/>
    <w:rsid w:val="00E87C8E"/>
    <w:rsid w:val="00EB2DF6"/>
    <w:rsid w:val="00EB4938"/>
    <w:rsid w:val="00EB6E4A"/>
    <w:rsid w:val="00ED00F6"/>
    <w:rsid w:val="00EE143C"/>
    <w:rsid w:val="00EF7580"/>
    <w:rsid w:val="00F019CA"/>
    <w:rsid w:val="00F11116"/>
    <w:rsid w:val="00F26715"/>
    <w:rsid w:val="00F277C6"/>
    <w:rsid w:val="00F40665"/>
    <w:rsid w:val="00F41365"/>
    <w:rsid w:val="00F47179"/>
    <w:rsid w:val="00F56BAF"/>
    <w:rsid w:val="00F57F2D"/>
    <w:rsid w:val="00F70A6B"/>
    <w:rsid w:val="00F73A0B"/>
    <w:rsid w:val="00F978B8"/>
    <w:rsid w:val="00FC1082"/>
    <w:rsid w:val="00FD2899"/>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5759</Words>
  <Characters>3283</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Renata Girdenė</cp:lastModifiedBy>
  <cp:revision>6</cp:revision>
  <cp:lastPrinted>2014-03-12T13:49:00Z</cp:lastPrinted>
  <dcterms:created xsi:type="dcterms:W3CDTF">2025-02-20T12:07:00Z</dcterms:created>
  <dcterms:modified xsi:type="dcterms:W3CDTF">2025-02-20T12:22:00Z</dcterms:modified>
</cp:coreProperties>
</file>